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F2" w:rsidRDefault="00F539F2" w:rsidP="00F539F2">
      <w:pPr>
        <w:pStyle w:val="a4"/>
        <w:jc w:val="center"/>
        <w:rPr>
          <w:b/>
          <w:lang w:val="en-US"/>
        </w:rPr>
      </w:pPr>
    </w:p>
    <w:p w:rsidR="00F539F2" w:rsidRDefault="00F539F2" w:rsidP="00F539F2">
      <w:pPr>
        <w:pStyle w:val="Default"/>
      </w:pPr>
    </w:p>
    <w:tbl>
      <w:tblPr>
        <w:tblW w:w="97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266"/>
        <w:gridCol w:w="3266"/>
      </w:tblGrid>
      <w:tr w:rsidR="00F539F2" w:rsidRPr="008F72DC" w:rsidTr="00425BE4">
        <w:trPr>
          <w:trHeight w:val="1892"/>
        </w:trPr>
        <w:tc>
          <w:tcPr>
            <w:tcW w:w="3266" w:type="dxa"/>
          </w:tcPr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УТВЕРЖДАЮ: </w:t>
            </w:r>
          </w:p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</w:p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Директор </w:t>
            </w:r>
          </w:p>
          <w:p w:rsidR="00F539F2" w:rsidRPr="008F72DC" w:rsidRDefault="008717CF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>МКОУ «</w:t>
            </w:r>
            <w:r w:rsidR="003C6472">
              <w:rPr>
                <w:sz w:val="20"/>
                <w:szCs w:val="23"/>
              </w:rPr>
              <w:t xml:space="preserve">Хасанайская </w:t>
            </w:r>
            <w:r w:rsidR="007E37D1">
              <w:rPr>
                <w:sz w:val="20"/>
                <w:szCs w:val="23"/>
              </w:rPr>
              <w:t>СОШ</w:t>
            </w:r>
            <w:r w:rsidR="00F539F2" w:rsidRPr="008F72DC">
              <w:rPr>
                <w:sz w:val="20"/>
                <w:szCs w:val="23"/>
              </w:rPr>
              <w:t>»</w:t>
            </w:r>
          </w:p>
          <w:p w:rsidR="00F539F2" w:rsidRPr="008F72DC" w:rsidRDefault="00666FBC" w:rsidP="008F72DC">
            <w:pPr>
              <w:pStyle w:val="Default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_____________</w:t>
            </w:r>
            <w:r w:rsidR="003C6472">
              <w:rPr>
                <w:sz w:val="20"/>
                <w:szCs w:val="23"/>
              </w:rPr>
              <w:t>М.И</w:t>
            </w:r>
            <w:bookmarkStart w:id="0" w:name="_GoBack"/>
            <w:bookmarkEnd w:id="0"/>
            <w:r w:rsidR="003C6472">
              <w:rPr>
                <w:sz w:val="20"/>
                <w:szCs w:val="23"/>
              </w:rPr>
              <w:t>.Махмудов</w:t>
            </w:r>
          </w:p>
          <w:p w:rsidR="00F539F2" w:rsidRPr="008F72DC" w:rsidRDefault="00666FBC" w:rsidP="008F72DC">
            <w:pPr>
              <w:pStyle w:val="Default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от «____» __________ 2017 </w:t>
            </w:r>
            <w:r w:rsidR="00F539F2" w:rsidRPr="008F72DC">
              <w:rPr>
                <w:sz w:val="20"/>
                <w:szCs w:val="23"/>
              </w:rPr>
              <w:t xml:space="preserve">г. </w:t>
            </w:r>
          </w:p>
        </w:tc>
        <w:tc>
          <w:tcPr>
            <w:tcW w:w="3266" w:type="dxa"/>
          </w:tcPr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ПРИНЯТО </w:t>
            </w:r>
          </w:p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на педагогическом совете </w:t>
            </w:r>
          </w:p>
          <w:p w:rsidR="00F539F2" w:rsidRPr="008F72DC" w:rsidRDefault="008717CF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 МКОУ «</w:t>
            </w:r>
            <w:r w:rsidR="003C6472">
              <w:rPr>
                <w:sz w:val="20"/>
                <w:szCs w:val="23"/>
              </w:rPr>
              <w:t>Хасанайская СОШ</w:t>
            </w:r>
            <w:r w:rsidR="00F539F2" w:rsidRPr="008F72DC">
              <w:rPr>
                <w:sz w:val="20"/>
                <w:szCs w:val="23"/>
              </w:rPr>
              <w:t>»</w:t>
            </w:r>
          </w:p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</w:p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Протокол №_____ </w:t>
            </w:r>
          </w:p>
          <w:p w:rsidR="00F539F2" w:rsidRPr="008F72DC" w:rsidRDefault="00666FBC" w:rsidP="008F72DC">
            <w:pPr>
              <w:pStyle w:val="Default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от «____»_____________2017 </w:t>
            </w:r>
            <w:r w:rsidR="00F539F2" w:rsidRPr="008F72DC">
              <w:rPr>
                <w:sz w:val="20"/>
                <w:szCs w:val="23"/>
              </w:rPr>
              <w:t xml:space="preserve">г. </w:t>
            </w:r>
          </w:p>
        </w:tc>
        <w:tc>
          <w:tcPr>
            <w:tcW w:w="3266" w:type="dxa"/>
          </w:tcPr>
          <w:p w:rsidR="00F539F2" w:rsidRPr="008F72DC" w:rsidRDefault="00F539F2" w:rsidP="008F72DC">
            <w:pPr>
              <w:pStyle w:val="Default"/>
              <w:rPr>
                <w:sz w:val="20"/>
                <w:szCs w:val="23"/>
              </w:rPr>
            </w:pPr>
            <w:r w:rsidRPr="008F72DC">
              <w:rPr>
                <w:sz w:val="20"/>
                <w:szCs w:val="23"/>
              </w:rPr>
              <w:t xml:space="preserve"> </w:t>
            </w:r>
          </w:p>
        </w:tc>
      </w:tr>
    </w:tbl>
    <w:p w:rsidR="00F539F2" w:rsidRPr="008F72DC" w:rsidRDefault="00F539F2" w:rsidP="008F72DC">
      <w:pPr>
        <w:pStyle w:val="a4"/>
        <w:jc w:val="center"/>
        <w:rPr>
          <w:rFonts w:ascii="Times New Roman" w:hAnsi="Times New Roman" w:cs="Times New Roman"/>
          <w:b/>
          <w:sz w:val="18"/>
        </w:rPr>
      </w:pPr>
    </w:p>
    <w:p w:rsidR="00F539F2" w:rsidRPr="00425BE4" w:rsidRDefault="00F539F2" w:rsidP="00425BE4">
      <w:pPr>
        <w:pStyle w:val="a4"/>
        <w:rPr>
          <w:rFonts w:ascii="Times New Roman" w:hAnsi="Times New Roman" w:cs="Times New Roman"/>
          <w:b/>
        </w:rPr>
      </w:pPr>
    </w:p>
    <w:p w:rsidR="001D7CF8" w:rsidRPr="008F72DC" w:rsidRDefault="001D7CF8" w:rsidP="00425BE4">
      <w:pPr>
        <w:pStyle w:val="a4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8F72DC">
        <w:rPr>
          <w:rFonts w:ascii="Times New Roman" w:hAnsi="Times New Roman" w:cs="Times New Roman"/>
          <w:b/>
          <w:sz w:val="24"/>
          <w:szCs w:val="36"/>
        </w:rPr>
        <w:t>ПРАВИЛА</w:t>
      </w:r>
    </w:p>
    <w:p w:rsidR="001D7CF8" w:rsidRPr="007E37D1" w:rsidRDefault="001D7CF8" w:rsidP="007E37D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72DC">
        <w:rPr>
          <w:rFonts w:ascii="Times New Roman" w:hAnsi="Times New Roman" w:cs="Times New Roman"/>
          <w:b/>
          <w:sz w:val="24"/>
          <w:szCs w:val="36"/>
        </w:rPr>
        <w:t>ВНУТРЕННЕГО ТРУД</w:t>
      </w:r>
      <w:r w:rsidR="00AA6FA7" w:rsidRPr="008F72DC">
        <w:rPr>
          <w:rFonts w:ascii="Times New Roman" w:hAnsi="Times New Roman" w:cs="Times New Roman"/>
          <w:b/>
          <w:sz w:val="24"/>
          <w:szCs w:val="36"/>
        </w:rPr>
        <w:t xml:space="preserve">ОВОГО РАСПОРЯДКА ДЛЯ РАБОТНИКОВ </w:t>
      </w:r>
      <w:r w:rsidR="007E37D1">
        <w:rPr>
          <w:rFonts w:ascii="Times New Roman" w:hAnsi="Times New Roman" w:cs="Times New Roman"/>
          <w:b/>
          <w:sz w:val="24"/>
          <w:szCs w:val="36"/>
        </w:rPr>
        <w:t xml:space="preserve">                        </w:t>
      </w:r>
      <w:r w:rsidR="00AA6FA7" w:rsidRPr="007E37D1">
        <w:rPr>
          <w:rFonts w:ascii="Times New Roman" w:hAnsi="Times New Roman" w:cs="Times New Roman"/>
          <w:b/>
          <w:sz w:val="36"/>
          <w:szCs w:val="36"/>
        </w:rPr>
        <w:t>МКОУ</w:t>
      </w:r>
      <w:r w:rsidR="007E37D1" w:rsidRPr="007E37D1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3B7D62" w:rsidRPr="007E37D1">
        <w:rPr>
          <w:rFonts w:ascii="Times New Roman" w:hAnsi="Times New Roman" w:cs="Times New Roman"/>
          <w:b/>
          <w:sz w:val="36"/>
          <w:szCs w:val="36"/>
        </w:rPr>
        <w:t>«</w:t>
      </w:r>
      <w:r w:rsidR="003C6472">
        <w:rPr>
          <w:rFonts w:ascii="Times New Roman" w:hAnsi="Times New Roman" w:cs="Times New Roman"/>
          <w:b/>
          <w:sz w:val="36"/>
          <w:szCs w:val="36"/>
        </w:rPr>
        <w:t xml:space="preserve">Хасанайская </w:t>
      </w:r>
      <w:r w:rsidR="007E37D1" w:rsidRPr="007E37D1">
        <w:rPr>
          <w:rFonts w:ascii="Times New Roman" w:hAnsi="Times New Roman" w:cs="Times New Roman"/>
          <w:b/>
          <w:sz w:val="36"/>
          <w:szCs w:val="36"/>
        </w:rPr>
        <w:t>СОШ</w:t>
      </w:r>
      <w:r w:rsidR="00AA6FA7" w:rsidRPr="007E37D1">
        <w:rPr>
          <w:rFonts w:ascii="Times New Roman" w:hAnsi="Times New Roman" w:cs="Times New Roman"/>
          <w:b/>
          <w:sz w:val="36"/>
          <w:szCs w:val="36"/>
        </w:rPr>
        <w:t>»</w:t>
      </w:r>
    </w:p>
    <w:p w:rsidR="001D7CF8" w:rsidRPr="008F72DC" w:rsidRDefault="001D7CF8" w:rsidP="00425BE4">
      <w:pPr>
        <w:pStyle w:val="a4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8F72DC">
        <w:rPr>
          <w:rFonts w:ascii="Times New Roman" w:hAnsi="Times New Roman" w:cs="Times New Roman"/>
          <w:b/>
          <w:sz w:val="24"/>
          <w:szCs w:val="36"/>
        </w:rPr>
        <w:t>I. Общие положения.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1.1. В соответствии с Конституцией Российской Федерации граждане имеют право на труд. Обязанность и дело чести каждого способного к труду гражданина РФ - добросовестный труд в избранной им области общественно полезной деятельности, соблюдение трудовой дисциплины.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1.2. Дисциплина труда - это не только строгое соблюдение правил внутреннего трудового распорядка, но и сознательное, творческое отношение к своей работе, обеспечение ее высокого качества, производительное использование рабочего времени.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Дисциплина труда - обязательное для всех работников подчинение правилам поведения, определенным в соответствии с Трудовым Кодексом РФ, иными законами, коллективным договором, соглашениями, трудовым договором (контрактом), локальными нормативными актами школы.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1.3. Трудовая дисциплина обеспечивается согласно ТК, методами убеждения, а также поощрения за добросовестный труд. К нарушителям трудовой дисциплины применяются меры дисциплинарного и общественного воздействия.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1.4. Трудовой распорядок школы определяется настоящими "Правилами внутреннего трудового распорядка для работников</w:t>
      </w:r>
      <w:r w:rsidR="00425BE4">
        <w:rPr>
          <w:rFonts w:ascii="Times New Roman" w:hAnsi="Times New Roman" w:cs="Times New Roman"/>
          <w:sz w:val="24"/>
          <w:szCs w:val="24"/>
        </w:rPr>
        <w:t xml:space="preserve"> </w:t>
      </w:r>
      <w:r w:rsidR="00425BE4" w:rsidRPr="00425BE4">
        <w:rPr>
          <w:rFonts w:ascii="Times New Roman" w:hAnsi="Times New Roman" w:cs="Times New Roman"/>
          <w:sz w:val="24"/>
          <w:szCs w:val="24"/>
        </w:rPr>
        <w:t xml:space="preserve">МКОУ </w:t>
      </w:r>
      <w:r w:rsidR="003B7D62" w:rsidRPr="00425BE4">
        <w:rPr>
          <w:rFonts w:ascii="Times New Roman" w:hAnsi="Times New Roman" w:cs="Times New Roman"/>
          <w:sz w:val="24"/>
          <w:szCs w:val="24"/>
        </w:rPr>
        <w:t>«</w:t>
      </w:r>
      <w:r w:rsidR="003C6472">
        <w:rPr>
          <w:rFonts w:ascii="Times New Roman" w:hAnsi="Times New Roman" w:cs="Times New Roman"/>
          <w:sz w:val="24"/>
          <w:szCs w:val="24"/>
        </w:rPr>
        <w:t xml:space="preserve">Хасанайская </w:t>
      </w:r>
      <w:r w:rsidR="002C46E8" w:rsidRPr="00425BE4">
        <w:rPr>
          <w:rFonts w:ascii="Times New Roman" w:hAnsi="Times New Roman" w:cs="Times New Roman"/>
          <w:sz w:val="24"/>
          <w:szCs w:val="24"/>
        </w:rPr>
        <w:t>сред</w:t>
      </w:r>
      <w:r w:rsidR="007E37D1">
        <w:rPr>
          <w:rFonts w:ascii="Times New Roman" w:hAnsi="Times New Roman" w:cs="Times New Roman"/>
          <w:sz w:val="24"/>
          <w:szCs w:val="24"/>
        </w:rPr>
        <w:t xml:space="preserve">няя общеобразовательная  школа </w:t>
      </w:r>
      <w:r w:rsidR="002C46E8" w:rsidRPr="00425BE4">
        <w:rPr>
          <w:rFonts w:ascii="Times New Roman" w:hAnsi="Times New Roman" w:cs="Times New Roman"/>
          <w:sz w:val="24"/>
          <w:szCs w:val="24"/>
        </w:rPr>
        <w:t>»</w:t>
      </w:r>
      <w:r w:rsidR="003B7D62" w:rsidRPr="00425BE4">
        <w:rPr>
          <w:rFonts w:ascii="Times New Roman" w:hAnsi="Times New Roman" w:cs="Times New Roman"/>
          <w:sz w:val="24"/>
          <w:szCs w:val="24"/>
        </w:rPr>
        <w:t>с.</w:t>
      </w:r>
      <w:r w:rsidR="003C6472">
        <w:rPr>
          <w:rFonts w:ascii="Times New Roman" w:hAnsi="Times New Roman" w:cs="Times New Roman"/>
          <w:sz w:val="24"/>
          <w:szCs w:val="24"/>
        </w:rPr>
        <w:t>Хасанай</w:t>
      </w:r>
      <w:r w:rsidR="003C6472" w:rsidRPr="00425BE4">
        <w:rPr>
          <w:rFonts w:ascii="Times New Roman" w:hAnsi="Times New Roman" w:cs="Times New Roman"/>
          <w:sz w:val="24"/>
          <w:szCs w:val="24"/>
        </w:rPr>
        <w:t xml:space="preserve"> </w:t>
      </w:r>
      <w:r w:rsidRPr="00425BE4">
        <w:rPr>
          <w:rFonts w:ascii="Times New Roman" w:hAnsi="Times New Roman" w:cs="Times New Roman"/>
          <w:sz w:val="24"/>
          <w:szCs w:val="24"/>
        </w:rPr>
        <w:t>".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1.5. Настоящие Правила разработаны и утверждены в соответствии со ст. 189,190 Трудового Кодекса Российской Федерации и имеют своей целью способствовать правильной организации работы учреждения,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1.6. Правила внутреннего трудового распорядка определяют основные моменты организации нормальной работы коллектива школы.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1.7. Все вопросы, связанные с применением Правил,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:rsidR="00F539F2" w:rsidRPr="008F72DC" w:rsidRDefault="001D7CF8" w:rsidP="00425BE4">
      <w:pPr>
        <w:pStyle w:val="a4"/>
        <w:rPr>
          <w:rFonts w:ascii="Times New Roman" w:hAnsi="Times New Roman" w:cs="Times New Roman"/>
          <w:b/>
          <w:sz w:val="27"/>
          <w:szCs w:val="27"/>
        </w:rPr>
      </w:pPr>
      <w:r w:rsidRPr="00425BE4">
        <w:rPr>
          <w:rFonts w:ascii="Times New Roman" w:hAnsi="Times New Roman" w:cs="Times New Roman"/>
          <w:b/>
          <w:sz w:val="27"/>
          <w:szCs w:val="27"/>
        </w:rPr>
        <w:t>II. Порядок приема, перевода и увольнения работников.</w:t>
      </w:r>
    </w:p>
    <w:p w:rsidR="001D7CF8" w:rsidRPr="00425BE4" w:rsidRDefault="001D7CF8" w:rsidP="00425B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25BE4">
        <w:rPr>
          <w:rFonts w:ascii="Times New Roman" w:hAnsi="Times New Roman" w:cs="Times New Roman"/>
          <w:sz w:val="24"/>
          <w:szCs w:val="24"/>
        </w:rPr>
        <w:t>2.1. Трудовой договор (контракт) заключается в письменной форме.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2.2.</w:t>
      </w:r>
      <w:r w:rsidRPr="00425BE4">
        <w:t xml:space="preserve"> Прием и увольнение работников школы оформляется приказом директора и объявляется работнику под расписку.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2.3.</w:t>
      </w:r>
      <w:r w:rsidRPr="00425BE4">
        <w:t xml:space="preserve"> При приеме работника или переводе его в установленном порядке на другую работу администрация школы: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знакомит его с должностной инструкцией, условиями труда и разъясняет его права и обязанности;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знакомит его с коллективным договором, Правилами внутреннего трудового распорядка, иными локальными актами;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инструктирует по технике безопасности, производственной санитарии, пожарной охране и правилам охраны труда.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lastRenderedPageBreak/>
        <w:t>2.4.</w:t>
      </w:r>
      <w:r w:rsidRPr="00425BE4">
        <w:t xml:space="preserve"> При заключении трудового договора поступающий на работу предъявляет: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паспорт или другой документ, удостоверяющий личность;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трудовую книжку, за исключением впервые трудоустраивающихся или принимаемых на условиях совместительства;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документ о соответствующем образовании или профессиональной подготовке;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документы воинского учета (для военнообязанных и подлежащих призыву на военную службу);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•страховое свидетельство государственного пенсионного страхования (кроме впервые поступающих на работу, для которых данный документ оформляет работодатель).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2.5.</w:t>
      </w:r>
      <w:r w:rsidRPr="00425BE4">
        <w:t xml:space="preserve"> Лица, поступающие на работу по совместительству, представляют справку с основного места работы с указанием должности.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Сотрудники - совместители, разряд по ЕТС которых устанавливается в зависимости от стажа работы, представляют выписку из трудовой книжки, заверенную администрацией по основному месту работы.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2.6.</w:t>
      </w:r>
      <w:r w:rsidRPr="00425BE4">
        <w:t xml:space="preserve"> На всех работников и служащих, проработавших свыше 5 дней, заполняется трудовая книжка. На работающих по совместительству трудовые книжки ведутся по основному месту работы.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2.7.</w:t>
      </w:r>
      <w:r w:rsidRPr="00425BE4">
        <w:t xml:space="preserve"> На каждого работника заводится личное дело, которое состоит из: личного листка по учету кадров, автобиографии, копии документа об образовании, материалов о результатах аттестации, медицинского заключения, копии приказов о назначении и перемещении по службе, поощрениях и увольнении.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2.8.</w:t>
      </w:r>
      <w:r w:rsidRPr="00425BE4">
        <w:t xml:space="preserve"> Перевод работников на другую работу производится только с их согласия, кроме случаев, предусмотренных законом: при производственной необходимости, для замещения временно отсутствующего работни-ка (ст. 72, 74 ТК РФ).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2.9.</w:t>
      </w:r>
      <w:r w:rsidRPr="00425BE4">
        <w:t xml:space="preserve"> О расторжении трудового договора по инициативе работника (по собственному желанию) последний предупреждает директора школы письменно за 2 недели. По истечении указанных сроков директор выдает работнику трудовую книжку в день увольнения и производит с ним расчет. Днем увольнения считается последний день работы. Прекращение трудового договора оформляется приказом по школе, (ст.0 ТК РФ).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2.10.</w:t>
      </w:r>
      <w:r w:rsidRPr="00425BE4">
        <w:t xml:space="preserve"> Расторжение трудового договора по инициативе администрации не допускается без согласования с ПК (ст. 81,82, 373 ТК РФ).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2.11.</w:t>
      </w:r>
      <w:r w:rsidRPr="00425BE4">
        <w:t xml:space="preserve"> Расторжение трудового договора по инициативе администрации без согласия ПК допускается в случаях: прогула (отсутствия на рабочем месте без уважительных причин более 4-х часов подряд в течение рабочего дня); появления на работе в состоянии алкогольного, наркотического или иного токсического опьянения; совершения виновных действий с денежными или товарными ценностями; совершения работником, выполняющим воспитательные функции, аморального поступка не совместимого с продолжением данной работы (Ст. 81 ТК РФ).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2.12.</w:t>
      </w:r>
      <w:r w:rsidRPr="00425BE4">
        <w:t xml:space="preserve"> Прекращение трудового договора производится по ст. 77,78,79 ТК РФ, а также согласно ст. 56 п. 3 Закона "Об образовании".</w:t>
      </w:r>
    </w:p>
    <w:p w:rsidR="001D7CF8" w:rsidRPr="00425BE4" w:rsidRDefault="001D7CF8" w:rsidP="00425BE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425BE4">
        <w:rPr>
          <w:b/>
          <w:bCs/>
          <w:sz w:val="27"/>
          <w:szCs w:val="27"/>
        </w:rPr>
        <w:t>III. Работник школы обязан: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3.1.</w:t>
      </w:r>
      <w:r w:rsidRPr="00425BE4">
        <w:t xml:space="preserve"> Хорошо изучить свои обязанности, определенные Правилами внутреннего трудового распорядка для работников общеобразовательных школ </w:t>
      </w:r>
      <w:r w:rsidR="00AA6FA7" w:rsidRPr="00425BE4">
        <w:t>системы Министерства образования и науки</w:t>
      </w:r>
      <w:r w:rsidRPr="00425BE4">
        <w:t xml:space="preserve"> Российской Федерации (сб. пр. 10 за 1985 г.) и Уставом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3.2.</w:t>
      </w:r>
      <w:r w:rsidRPr="00425BE4">
        <w:t xml:space="preserve"> На работу являться за 15 минут до начала занятий или рабочего дня, чтобы подготовить все необходимое для нормальной работы, встретить обучающихся.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3.3.</w:t>
      </w:r>
      <w:r w:rsidRPr="00425BE4">
        <w:t xml:space="preserve"> Во время уроков в коридорах школы не должно быть ни одного обучающегося или</w:t>
      </w:r>
      <w:r w:rsidR="00425BE4">
        <w:t xml:space="preserve"> </w:t>
      </w:r>
      <w:r w:rsidRPr="00425BE4">
        <w:t>постороннего лица. Ответственность за это несут вахтер, дежурный администратор и дежурный учитель.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3.4.</w:t>
      </w:r>
      <w:r w:rsidRPr="00425BE4">
        <w:t xml:space="preserve"> Уходя с работы, оставлять рабочее место в надлежащем порядке, принимать меры предосторожности в целях сохранности имущества, сдать охраняемые объекты сторожу или лицу, его замещающему.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lastRenderedPageBreak/>
        <w:t>3.5.</w:t>
      </w:r>
      <w:r w:rsidRPr="00425BE4">
        <w:t xml:space="preserve"> Работать честно и добросовест</w:t>
      </w:r>
      <w:r w:rsidR="001203A0" w:rsidRPr="00425BE4">
        <w:t>но, строго выполнять учебный ре</w:t>
      </w:r>
      <w:r w:rsidRPr="00425BE4">
        <w:t>жим, требования Устава средней школы и Правила внутреннего трудового распорядка, соблюдать установленную продолжительность рабочего времени и т. п.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3.6.</w:t>
      </w:r>
      <w:r w:rsidRPr="00425BE4">
        <w:t xml:space="preserve"> Быть внимательным к обучающимся, членам коллектива, вежливым с родителями.</w:t>
      </w:r>
      <w:r w:rsidRPr="00425BE4">
        <w:br/>
      </w:r>
      <w:r w:rsidRPr="00425BE4">
        <w:rPr>
          <w:b/>
          <w:bCs/>
        </w:rPr>
        <w:t xml:space="preserve">3.7. </w:t>
      </w:r>
      <w:r w:rsidRPr="00425BE4">
        <w:t>Систематически повышать свой культурный, образовательный уровень и деловую квалификацию.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3.8.</w:t>
      </w:r>
      <w:r w:rsidRPr="00425BE4">
        <w:t xml:space="preserve"> Быть примером достойного поведения и высокого морального долга как в школе, так и за ее пределами.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3.9.</w:t>
      </w:r>
      <w:r w:rsidRPr="00425BE4">
        <w:t xml:space="preserve"> Беречь и укреплять школьную собственность (оборудование, инвентарь, материалы, учебные пособия и т. д.) и воспитывать у обучающихся бережное отношение к государственному имуществу.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3.10.</w:t>
      </w:r>
      <w:r w:rsidRPr="00425BE4">
        <w:t xml:space="preserve"> Сохранять в установленном порядке материальные ценности и документы, бережно использовать материалы, рационально и экономно расходовать электроэнергию, тепло, воду.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3.11.</w:t>
      </w:r>
      <w:r w:rsidRPr="00425BE4">
        <w:t xml:space="preserve"> Своевременно предупреждать администрацию школы о неявки на работу по болезни (во всех остальных случаях только с письменного разрешения директора допускается отсутствие на работе), а в первый день выхода на работу предоставлять листок временной нетрудоспособности.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3.12.</w:t>
      </w:r>
      <w:r w:rsidRPr="00425BE4">
        <w:t xml:space="preserve"> Проходить в установленные сроки медицинские осмотры.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3.13.</w:t>
      </w:r>
      <w:r w:rsidRPr="00425BE4">
        <w:t xml:space="preserve"> Соблюдать требования Правил охраны труда и техники безопасности, обо всех случаях травматизма незамедлительно сообщать администрации.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3.14.</w:t>
      </w:r>
      <w:r w:rsidRPr="00425BE4">
        <w:t xml:space="preserve"> Соблюдать правила пожарной безопасности и пользования помещениями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3.15.</w:t>
      </w:r>
      <w:r w:rsidRPr="00425BE4">
        <w:t xml:space="preserve"> Своевременно заполнять и аккуратно вести установленную документацию.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3.16.</w:t>
      </w:r>
      <w:r w:rsidRPr="00425BE4">
        <w:t xml:space="preserve"> Педагогическим работникам запрещается удалять учащихся с уроков, отпускать их домой за непринесенными (забытыми) учебными принадлежностями.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3.17.</w:t>
      </w:r>
      <w:r w:rsidRPr="00425BE4">
        <w:t xml:space="preserve"> Отпускать учащихся с уроков для участия в городских, областных и иных внешкольных мероприятиях только с разрешения администрации школы и в сопровождении назначенного лица.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3.18.</w:t>
      </w:r>
      <w:r w:rsidRPr="00425BE4">
        <w:t xml:space="preserve"> Учителя ведут внеклассную работу по предмету.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3.19.</w:t>
      </w:r>
      <w:r w:rsidRPr="00425BE4">
        <w:t xml:space="preserve"> Педагогические работники раз в 5 лет проходят аттестацию по желанию.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3.20.</w:t>
      </w:r>
      <w:r w:rsidRPr="00425BE4">
        <w:t xml:space="preserve"> Классные руководители несут ответственность за организацию горячего питания учащихся, присутствуют в столовой во время приема пищи классом.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3.21.</w:t>
      </w:r>
      <w:r w:rsidRPr="00425BE4">
        <w:t xml:space="preserve"> Круг конкретных функциональных обязанностей каждого работника определяется должностными инструкциями,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</w:t>
      </w:r>
    </w:p>
    <w:p w:rsidR="001D7CF8" w:rsidRPr="00425BE4" w:rsidRDefault="001D7CF8" w:rsidP="00425BE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425BE4">
        <w:rPr>
          <w:b/>
          <w:bCs/>
          <w:sz w:val="27"/>
          <w:szCs w:val="27"/>
        </w:rPr>
        <w:t>IV. Администрация школы обязана: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4.1.</w:t>
      </w:r>
      <w:r w:rsidRPr="00425BE4">
        <w:t xml:space="preserve"> Обеспечить соблюдение требований Устава средней школы, Правил внутреннего трудового распорядка.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4.2.</w:t>
      </w:r>
      <w:r w:rsidRPr="00425BE4">
        <w:t xml:space="preserve"> Выполнять условия коллективного договора и требовать того же от работников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4.3.</w:t>
      </w:r>
      <w:r w:rsidRPr="00425BE4">
        <w:t xml:space="preserve"> Рационально организовывать труд сотрудников, своевременно знакомить с расписанием занятий и графиком работы.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4.4.</w:t>
      </w:r>
      <w:r w:rsidRPr="00425BE4">
        <w:t xml:space="preserve"> Соблюдать законодательство о труде; обеспечивать соблюдение санитарно-гигиенических норм, правил охраны труда и противопожарной безопасности, сохранность имущества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4.5.</w:t>
      </w:r>
      <w:r w:rsidRPr="00425BE4">
        <w:t xml:space="preserve"> Обеспечивать здоровые и безопасные условия труда и учебы, исправное состояние помещений, отопительной системы, освещения, инвентаря и прочего оборудования, наличие необходимых в работе материалов.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4.6.</w:t>
      </w:r>
      <w:r w:rsidRPr="00425BE4">
        <w:t xml:space="preserve"> Директор школы приказом назначает из числа учителей: классных руководителей, заведующих кабинетами, ответственных за помещения и школьный участок.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4.7.</w:t>
      </w:r>
      <w:r w:rsidRPr="00425BE4">
        <w:t xml:space="preserve"> Всемерно укреплять и принимать меры по обеспечению трудовой, учебной и производственной дисциплины.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4.8.</w:t>
      </w:r>
      <w:r w:rsidRPr="00425BE4">
        <w:t xml:space="preserve"> Своевременно выплачивать заработную плату и пособия.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lastRenderedPageBreak/>
        <w:t>4.9.</w:t>
      </w:r>
      <w:r w:rsidRPr="00425BE4">
        <w:t xml:space="preserve"> Принимать необходимые меры по профилактике травматизма, профессиональных и других заболеваний работников и обучающихся; организовать горячее питание учащихся и работников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4.10.</w:t>
      </w:r>
      <w:r w:rsidRPr="00425BE4">
        <w:t xml:space="preserve"> Создавать нормальные условия для хранения верхней одежды и другого имущества работников и обучающихся.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4.11.</w:t>
      </w:r>
      <w:r w:rsidRPr="00425BE4">
        <w:t xml:space="preserve"> Своевременно предоставлять отпуск работникам школы в соответствии с графиком.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4.12.</w:t>
      </w:r>
      <w:r w:rsidRPr="00425BE4">
        <w:t xml:space="preserve"> По возможности обеспечивать систематическое повышение профессиональной и деловой квалификации педагогическими и другими работниками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4.13.</w:t>
      </w:r>
      <w:r w:rsidRPr="00425BE4">
        <w:t xml:space="preserve"> Пополнять и обновлять материальную базу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4.14.</w:t>
      </w:r>
      <w:r w:rsidRPr="00425BE4">
        <w:t xml:space="preserve"> Совершенствовать учебно-воспитательный процесс, изучать, обобщать, внедрять и распространять лучший опыт работы сотрудников школы, других об</w:t>
      </w:r>
      <w:r w:rsidR="009A278B" w:rsidRPr="00425BE4">
        <w:t>разовательных учреждений Бабаюртовского района</w:t>
      </w:r>
      <w:r w:rsidRPr="00425BE4">
        <w:t>, иных регионов.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4.15.</w:t>
      </w:r>
      <w:r w:rsidRPr="00425BE4">
        <w:t xml:space="preserve"> Своевременно рассматривать предложения работников, направленные на улучшение деятельности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4.16.</w:t>
      </w:r>
      <w:r w:rsidRPr="00425BE4">
        <w:t xml:space="preserve"> Осуществлять контроль качества образовательного процесса, соблюдением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расписания занятий, выполнением образовательных программ, учебных планов,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календарных учебных графиков. По возможности обеспечивать методической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литературой.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4.17.</w:t>
      </w:r>
      <w:r w:rsidRPr="00425BE4">
        <w:t>Контролировать знания и соблюдение работниками и обучающимися всех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требований и инструкций по технике безопасности, санитарии и гигиене,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противопожарной безопасности.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4.18.</w:t>
      </w:r>
      <w:r w:rsidRPr="00425BE4">
        <w:t xml:space="preserve"> Вести учет явки на работу и ухода с нее сотрудников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4.19.</w:t>
      </w:r>
      <w:r w:rsidRPr="00425BE4">
        <w:t xml:space="preserve"> Нести ответственность за жизнь и здоровье учащихся во время пребывания их в школе.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4.20.</w:t>
      </w:r>
      <w:r w:rsidRPr="00425BE4">
        <w:t xml:space="preserve"> Организовывать ежедневное дежурство по школе учителей, учащихся и администрации; отвечать за дисциплину и порядок в течение рабочего дня.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4.21.</w:t>
      </w:r>
      <w:r w:rsidRPr="00425BE4">
        <w:t xml:space="preserve"> Директор школы и его заместители имеют право: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посещать уроки учителей согласно плану контроля, а также в непредвиденных случаях;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посещать классные часы, внеклассные мероприятия, занятия секций, кружков, факультативов.</w:t>
      </w:r>
    </w:p>
    <w:p w:rsidR="001D7CF8" w:rsidRPr="00425BE4" w:rsidRDefault="001D7CF8" w:rsidP="00425BE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425BE4">
        <w:rPr>
          <w:b/>
          <w:bCs/>
          <w:sz w:val="27"/>
          <w:szCs w:val="27"/>
        </w:rPr>
        <w:t>V. Рабочее время и его использование.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5.1.</w:t>
      </w:r>
      <w:r w:rsidRPr="00425BE4">
        <w:t xml:space="preserve"> В школе установлена пятидневная или шестидневная рабочая неделя с шестым развивающим или одним выходным днем. Рабочее время педагогическим работникам определяется учебным расписанием и должностными обязанностями, возлагаемыми на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них, Уставом общеобразовательной школы и Правилами внутреннего трудового распорядка.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5.2.</w:t>
      </w:r>
      <w:r w:rsidRPr="00425BE4">
        <w:t xml:space="preserve"> Учебную нагрузку педагогическим работникам на новый учебный год устанавливает директор школы по согласованию с ПК до ухода работников в отпуск. При этом: учебная нагрузка не должна превышать число часов, соответствующего полутора ставкам, неполная учебная нагрузка работника возможна только при его согласии, которое должно быть выражено в письменной форме. Администрация школы по согласованию с ПК утверждает учебную нагрузку педагогическим работникам на новый учебный год с учетом мнения трудового коллектива.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5.3.</w:t>
      </w:r>
      <w:r w:rsidRPr="00425BE4">
        <w:t xml:space="preserve"> Расписание уроков составляется и утверждается администрацией по согласованию с ПК с учетом обеспечения педагогической целесообразности, соблюдением санитарно-гигиенических норм и максимальной экономии времени учителя. Педагогическим работникам там, где это возможно, предусматривается один свободный день в неделю для методической работы и повышения квалификации.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5.4.</w:t>
      </w:r>
      <w:r w:rsidRPr="00425BE4">
        <w:t xml:space="preserve"> Независимо от расписания уроков учитель в обязательном порядке присутствует на всех мероприятиях, запланированных для учителей и учащихся.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5.5.</w:t>
      </w:r>
      <w:r w:rsidRPr="00425BE4">
        <w:t xml:space="preserve"> Продолжительность рабочего дня обслуживающего персонала и рабочих определяется графиком, составленным с соблюдением установленной продолжительности рабочего времени за неделю, утверждается администрацией школы по согласованию с ПК.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lastRenderedPageBreak/>
        <w:t>5.6.</w:t>
      </w:r>
      <w:r w:rsidRPr="00425BE4">
        <w:t xml:space="preserve"> Работа в праздничные и выходные дни запрещена. 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с согласования ПК, по письменному приказу администрации. Дни отдыха за дежурство или работу в выходные и праздничные дни предоставляются в порядке, предусмотренном действующим законодательством, или с согласия работника в каникулярное время, не совпадающее с очередным отпуском.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5.7.</w:t>
      </w:r>
      <w:r w:rsidRPr="00425BE4">
        <w:t xml:space="preserve"> Педагогические работники привлекаются к дежурству по школе. Дежурство должно начинаться не позднее, чем за 20 минут до начала занятий и продолжаться не менее 20 минут после окончания уроков.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5.8.</w:t>
      </w:r>
      <w:r w:rsidRPr="00425BE4">
        <w:t xml:space="preserve"> Дежурный учитель обходит свой этаж и докладывает дежурному администратору о состоянии объекта.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5.9.</w:t>
      </w:r>
      <w:r w:rsidRPr="00425BE4">
        <w:t xml:space="preserve"> Классный руководитель дежурного класса начинает и заканчивает рабочий день с проверки порядка в школе. Прием и сдача дежурства класса с классным руководителем происходит в присутствии представителей администрации и членов ученического самоуправления (школьного Парламента).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5.10.</w:t>
      </w:r>
      <w:r w:rsidRPr="00425BE4">
        <w:t xml:space="preserve"> Результаты сдачи-приема дежурства фиксируются в соответствующем журнале. В нем же по описи передается определенное на сохранность имущество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5.11.</w:t>
      </w:r>
      <w:r w:rsidRPr="00425BE4">
        <w:t xml:space="preserve"> Время осенних, зимних и весенних каникул, а также время летних каникул, не совпадающие с очередным отпуском, является рабочим временем педагогических работников.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5.12.</w:t>
      </w:r>
      <w:r w:rsidRPr="00425BE4">
        <w:t xml:space="preserve"> Очередность предоставления отпусков устанавливается администрацией школы по согласованию с ПК и учетом необходимости обеспечения нормальной работы и благоприятных условий для отдыха работников. Отпуска педагогическим работникам школы, как правило, предоставляются в период летних каникул.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5.13.</w:t>
      </w:r>
      <w:r w:rsidRPr="00425BE4">
        <w:t xml:space="preserve"> График отпусков на летний период составляется администрацией в соответствии с нуждами школы и доводится до сведения всех работников.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Предоставление отпуска директору школы оформляется приказом Управления образования, другим работникам - приказом по школе.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5.14.</w:t>
      </w:r>
      <w:r w:rsidRPr="00425BE4">
        <w:t xml:space="preserve"> Общие собрания трудового коллектива школы проводятся по мере надобности, но не реже 2-х раз в год. Заседания педагогического совета проводятся, как правило, один раз в триместр. Занятия внутришкольных методических объединений учителей и воспитателей прово</w:t>
      </w:r>
      <w:r w:rsidR="0039165F" w:rsidRPr="00425BE4">
        <w:t>дятся не чаще 2-х раз в четверть</w:t>
      </w:r>
      <w:r w:rsidRPr="00425BE4">
        <w:t>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5.15.</w:t>
      </w:r>
      <w:r w:rsidRPr="00425BE4">
        <w:t xml:space="preserve"> Общие собрания трудового коллектива, заседания педагогического совета и школьные Методические объединения должны продолжаться, как правило, не более 2-х часов, родительское собрание -1,5 часа, собрания обучающихся и заседания организаций обучающихся -1 час, занятия кружков, секций - от 45 мин. до 1,5 час.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5.16.</w:t>
      </w:r>
      <w:r w:rsidRPr="00425BE4">
        <w:t xml:space="preserve"> Педагогическим и другим работникам школы запрещается: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изменять по своему усмотрению расписание уроков, занятий и график работы;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отменять, удлинять или сокращать продолжительность занятий и перерывов между ними;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удалять обучающихся с уроков (занятий);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курить в помещении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5.17.</w:t>
      </w:r>
      <w:r w:rsidRPr="00425BE4">
        <w:t xml:space="preserve"> Запрещается: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отвлекать обучающихся во время учебного года на сельскохозяйственные и другие работы, не связанные с учебным процессом; освобождать обучающихся от школьных занятий для выполнения общественных поручений и дежурства по школе;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отвлекать педагогических работников и руководителей школы в учебное время от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созывать в рабочее время собрания, заседания и всякого рода совещания по общественным делам.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lastRenderedPageBreak/>
        <w:t>5.18.</w:t>
      </w:r>
      <w:r w:rsidRPr="00425BE4">
        <w:t xml:space="preserve"> Посторонние лица могут присутствовать во время урока в классе (группе) только с разрешения директора школы или его заместителей и с согласия учителя. Вход в класс (группу) после начала урока (занятий) разрешается в исключительных случаях только директору школы и его заместителям.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Не разрешается делать педагогическим работникам замечания по поводу их работы во время проведения уроков (занятий) и в присутствии обучающихся.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5.19.</w:t>
      </w:r>
      <w:r w:rsidRPr="00425BE4">
        <w:t xml:space="preserve"> Привлечение к сверхурочным работам не допускается, кроме случаев, предусмотренных законодательством.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5.20.</w:t>
      </w:r>
      <w:r w:rsidRPr="00425BE4">
        <w:t xml:space="preserve"> Учителя и другие работники школы обязаны безоговорочно выполнять все приказы директора школы. При несогласии с приказом сотрудник может обжаловать </w:t>
      </w:r>
      <w:r w:rsidRPr="00425BE4">
        <w:rPr>
          <w:u w:val="single"/>
        </w:rPr>
        <w:t>выполненный приказ</w:t>
      </w:r>
      <w:r w:rsidRPr="00425BE4">
        <w:t xml:space="preserve"> в комиссии по трудовым спорам.</w:t>
      </w:r>
    </w:p>
    <w:p w:rsidR="001D7CF8" w:rsidRPr="00425BE4" w:rsidRDefault="001D7CF8" w:rsidP="00425BE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425BE4">
        <w:rPr>
          <w:b/>
          <w:bCs/>
          <w:sz w:val="27"/>
          <w:szCs w:val="27"/>
        </w:rPr>
        <w:t>VI. Поощрения за успехи в работе.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6.1.</w:t>
      </w:r>
      <w:r w:rsidRPr="00425BE4">
        <w:t xml:space="preserve"> Поощрения сотрудников школы за добросовестное исполнение трудовых обязанностей осуществляется на основании ст. 191 ТК РФ.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6.2.</w:t>
      </w:r>
      <w:r w:rsidRPr="00425BE4">
        <w:t xml:space="preserve"> За образцовое выполнение трудовых обязанностей, успехи в обучении и воспитании обучающихся, продолжительную работу, новаторство в труде и за другие достижения в работе применяются следующие поощрения: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а) объявление благодарности;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б) выдача премии;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в) награждение ценным подарком;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г) занесение на доску почета, в Книгу почета;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д) награждение почетными грамотами;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е) награждение значком "Отличник народного образования".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В общеобразовательной школе могут быть предусмотрены и другие поощрения.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Поощрение, предусмотренное подпунктом "а" настоящего пункта, применяется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администрацией по согласованию, а предусмотренное под пунктом "г" - совместно с ПК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Поощрения, предусмотренные подпунктами: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"б" - применяются администрацией школы по согласованию с ПК;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"д" - применяется Управлением образования по совместному представлению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администрации и ПК школы.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6.3.</w:t>
      </w:r>
      <w:r w:rsidRPr="00425BE4">
        <w:t xml:space="preserve"> За особые трудовые заслуги работники школы представляются в вышестоящие органы для награждения орденами, медалями РФ, присвоения почетного звания "Заслуженный учитель Российской Федерации" и других почетных званий, установленных для работников образовательных учреждений.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6.4.</w:t>
      </w:r>
      <w:r w:rsidRPr="00425BE4">
        <w:t xml:space="preserve"> По результатам аттестации наиболее отличившимся работникам школы присваиваются звания: "Учитель-методист", "Старший учитель", "Воспитатель-методист". Эти звания присва</w:t>
      </w:r>
      <w:r w:rsidR="008717CF" w:rsidRPr="00425BE4">
        <w:t>иваются по предложению районной или республиканской</w:t>
      </w:r>
      <w:r w:rsidRPr="00425BE4">
        <w:t xml:space="preserve"> аттестационной комиссии в соответствии с Положением о порядке и проведении аттестации.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6.5.</w:t>
      </w:r>
      <w:r w:rsidRPr="00425BE4">
        <w:t xml:space="preserve"> При применении мер поощрения обеспечивается сочетание материального и морального стимулирования труда.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6.6.</w:t>
      </w:r>
      <w:r w:rsidRPr="00425BE4">
        <w:t xml:space="preserve"> Поощрения объявляются в приказе (распоряжении), доводятся до сведения всего коллектива школы и заносятся в трудовую книжку работника.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6.7.</w:t>
      </w:r>
      <w:r w:rsidRPr="00425BE4">
        <w:t xml:space="preserve"> Работником, успешно и добросовестно выполняющим свои трудовые обязанности, предоставляются в первую очередь преимущества и льготы в области социально-культурного и жилищно-бытового обслуживания (путевки в санатории, дома отдыха, улучшение жилищных условий и т. п.)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6.8.</w:t>
      </w:r>
      <w:r w:rsidRPr="00425BE4">
        <w:t xml:space="preserve"> При применении мер общественного, морального и материального поощрения, представлении работников к государственным наградам и почетным званиям учитывается мнение трудового коллектива.</w:t>
      </w:r>
    </w:p>
    <w:p w:rsidR="001D7CF8" w:rsidRPr="00425BE4" w:rsidRDefault="001D7CF8" w:rsidP="00425BE4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425BE4">
        <w:rPr>
          <w:b/>
          <w:bCs/>
          <w:sz w:val="27"/>
          <w:szCs w:val="27"/>
        </w:rPr>
        <w:t>VII. Ответственность за нарушение трудовой дисциплины.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7.1.</w:t>
      </w:r>
      <w:r w:rsidRPr="00425BE4">
        <w:t xml:space="preserve"> Нарушение трудовой дисциплины, то есть неисполнение или ненадлежащее исполнение по вине работника обязанностей, возложенных на него трудовым договором, </w:t>
      </w:r>
      <w:r w:rsidRPr="00425BE4">
        <w:lastRenderedPageBreak/>
        <w:t>Уставом средней общеобразовательной школы, Правилами внутреннего трудового распорядка, должностными инструкциями, влечет за собой применение мер дисциплинарного или общественного воздействия, а также иных мер, предусмотренных действующим законодательством.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7.2.</w:t>
      </w:r>
      <w:r w:rsidRPr="00425BE4">
        <w:t xml:space="preserve"> За нарушение трудовой дисциплины администрация школы вправе применять следующие дисциплинарные взыскания: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замечания;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выговор;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увольнение по соответствующим основаниям, (ст. 192 ТК РФ)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7.3.</w:t>
      </w:r>
      <w:r w:rsidRPr="00425BE4">
        <w:t xml:space="preserve"> Увольнение педагогического работника, помимо оснований прекращения трудового договора или его расторжения по инициативе администрации до истечения срока действия контракта (ст. 77-79, 81-82 ТК РФ), по установленной норме настоящих Правил (п. 2.12.) производится в случаях: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повторного в течение года грубого нарушения Устава образовательного учреждения;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• применения, в том числе однократного, методов воспитания, связанных с физическим и (или) психическим насилием над личностью обучающегося, воспитанника (п. З ст.56, подпункты 1,2 Закона "Об образовании").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Увольнение по данным основаниям может осуществляться администрацией без согласия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ПК.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7.4.</w:t>
      </w:r>
      <w:r w:rsidRPr="00425BE4">
        <w:t xml:space="preserve"> Дисциплинарное расследование нарушения педагогическим работником профессионального поведения может быть проведено только по жалобе, поступившей на него и поданной в письменном виде. Копия жалобы вручается работнику.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7.5.</w:t>
      </w:r>
      <w:r w:rsidRPr="00425BE4">
        <w:t xml:space="preserve"> Ход дисциплинарного расследования и принятые по его результатам решения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деятельности; защита интересов учащихся).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7.6.</w:t>
      </w:r>
      <w:r w:rsidRPr="00425BE4">
        <w:t>Увольнение в качестве дисциплинарного взыскания может быть применено: за систематическое неисполнение работником без уважительных причин обязанностей, возложенных на него трудовым договором, Уставом средней общеобразовательной школы и Правилами внутреннего трудового распорядка, за прогул (в том числе за отсутствие на работе более 4-х часов в течение рабочего дня) без уважительных причин, а также за появление на работе в нетрезвом состоянии.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Прогулом считается неявка на работу без уважительной причины в течение всего рабочего дня.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Равным образом считаются прогульщиками работники, отсутствующие на работе более</w:t>
      </w:r>
      <w:r w:rsidR="008F72DC">
        <w:t xml:space="preserve">  </w:t>
      </w:r>
      <w:r w:rsidRPr="00425BE4">
        <w:t>4-х часов в течение рабочего дня без уважительных причин, и к ним применяются те же меры ответственности, какие установлены за прогул.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7.7.</w:t>
      </w:r>
      <w:r w:rsidRPr="00425BE4">
        <w:t xml:space="preserve">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коллектива, товарищеского суда или общественной организации.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7.8.</w:t>
      </w:r>
      <w:r w:rsidRPr="00425BE4">
        <w:t xml:space="preserve"> Трудовые коллективы, проявляя строгую товарищескую требовательность к работникам недобросовестно выполняющим трудовые обязанности, применяют к членам коллектива за нарушение трудовой дисциплины меры общественного взыскания </w:t>
      </w:r>
      <w:r w:rsidR="00425BE4">
        <w:t xml:space="preserve">                    </w:t>
      </w:r>
      <w:r w:rsidRPr="00425BE4">
        <w:t>( товарищеское замечание, общественный выговор) или передают материал о нарушителях трудовой дисциплины на рассмотрение товарищеских судов, ставят вопросы о применении к нарушителям трудовой дисциплины мер воздействия, предусмотренных законодательством.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7.9.</w:t>
      </w:r>
      <w:r w:rsidRPr="00425BE4">
        <w:t xml:space="preserve"> До применения взыскания с нарушителя трудовой дисциплины должно быть затребовано объяснение в письменной форме.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Отказ работника дать объяснения не может служить препятствием для применения дисциплинарного взыскания.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7.10.</w:t>
      </w:r>
      <w:r w:rsidRPr="00425BE4">
        <w:t xml:space="preserve"> Дисциплинарное взыскание применяется администрацией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lastRenderedPageBreak/>
        <w:t>Дисциплинарное взыскание не может быть применено позднее 6 месяцев со дня совершения проступка. В указанные сроки не включается время производства по уголовному делу.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7.11.</w:t>
      </w:r>
      <w:r w:rsidRPr="00425BE4">
        <w:t xml:space="preserve"> За каждое нарушение трудовой дисциплины может быть применено только одно дисциплинарное взыскание.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1D7CF8" w:rsidRPr="00425BE4" w:rsidRDefault="00320F3F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7.12</w:t>
      </w:r>
      <w:r w:rsidR="001D7CF8" w:rsidRPr="00425BE4">
        <w:rPr>
          <w:b/>
          <w:bCs/>
        </w:rPr>
        <w:t>.</w:t>
      </w:r>
      <w:r w:rsidR="001D7CF8" w:rsidRPr="00425BE4">
        <w:t xml:space="preserve"> Приказ (распоряжение) о применении дисциплинарного взыскания с указанием мотивов его применения объявляется (сообщается) работнику, подвергнутому взысканию, под расписку в 3-х дневной срок.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Приказ (распоряжение) в необходимых случаях доводится до сведения работников школы.</w:t>
      </w:r>
    </w:p>
    <w:p w:rsidR="001D7CF8" w:rsidRPr="00425BE4" w:rsidRDefault="00320F3F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7.13</w:t>
      </w:r>
      <w:r w:rsidR="001D7CF8" w:rsidRPr="00425BE4">
        <w:rPr>
          <w:b/>
          <w:bCs/>
        </w:rPr>
        <w:t>.</w:t>
      </w:r>
      <w:r w:rsidR="001D7CF8" w:rsidRPr="00425BE4">
        <w:t xml:space="preserve"> Если в течение года со дня применения дисциплинарного взыскания работник не будет подвергнут новому взысканию, то он считается не имеющим дисциплинарного взыскания,</w:t>
      </w:r>
    </w:p>
    <w:p w:rsidR="001D7CF8" w:rsidRPr="00425BE4" w:rsidRDefault="001D7CF8" w:rsidP="00425BE4">
      <w:pPr>
        <w:pStyle w:val="a3"/>
        <w:spacing w:before="0" w:beforeAutospacing="0" w:after="0" w:afterAutospacing="0"/>
      </w:pPr>
      <w:r w:rsidRPr="00425BE4">
        <w:t>Администрация школы по своей инициативе или по ходатайству трудового коллектива может издать приказ (распоряжение) о досрочном снятии взыскания, не ожидая истечения года, если работник не допустил нового нарушения трудовой дисциплины и при том проявил себя как хороший, добросовестный сотрудник.</w:t>
      </w:r>
    </w:p>
    <w:p w:rsidR="001D7CF8" w:rsidRPr="00425BE4" w:rsidRDefault="00320F3F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7.14</w:t>
      </w:r>
      <w:r w:rsidR="001D7CF8" w:rsidRPr="00425BE4">
        <w:rPr>
          <w:b/>
          <w:bCs/>
        </w:rPr>
        <w:t>.</w:t>
      </w:r>
      <w:r w:rsidR="001D7CF8" w:rsidRPr="00425BE4">
        <w:t xml:space="preserve"> 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1D7CF8" w:rsidRPr="00425BE4" w:rsidRDefault="00320F3F" w:rsidP="00425BE4">
      <w:pPr>
        <w:pStyle w:val="a3"/>
        <w:spacing w:before="0" w:beforeAutospacing="0" w:after="0" w:afterAutospacing="0"/>
      </w:pPr>
      <w:r w:rsidRPr="00425BE4">
        <w:rPr>
          <w:b/>
          <w:bCs/>
        </w:rPr>
        <w:t>7.15</w:t>
      </w:r>
      <w:r w:rsidR="001D7CF8" w:rsidRPr="00425BE4">
        <w:rPr>
          <w:b/>
          <w:bCs/>
        </w:rPr>
        <w:t>.</w:t>
      </w:r>
      <w:r w:rsidR="001D7CF8" w:rsidRPr="00425BE4">
        <w:t xml:space="preserve"> Порядок применения дисциплинарных взысканий определяется на основании ст. 193-195 ТК РФ.</w:t>
      </w:r>
    </w:p>
    <w:p w:rsidR="000D2BD7" w:rsidRPr="00425BE4" w:rsidRDefault="003C6472" w:rsidP="00425BE4">
      <w:pPr>
        <w:spacing w:after="0" w:line="240" w:lineRule="auto"/>
        <w:rPr>
          <w:rFonts w:ascii="Times New Roman" w:hAnsi="Times New Roman" w:cs="Times New Roman"/>
        </w:rPr>
      </w:pPr>
    </w:p>
    <w:sectPr w:rsidR="000D2BD7" w:rsidRPr="00425BE4" w:rsidSect="008F72DC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44" w:rsidRDefault="00B50544" w:rsidP="008F72DC">
      <w:pPr>
        <w:spacing w:after="0" w:line="240" w:lineRule="auto"/>
      </w:pPr>
      <w:r>
        <w:separator/>
      </w:r>
    </w:p>
  </w:endnote>
  <w:endnote w:type="continuationSeparator" w:id="0">
    <w:p w:rsidR="00B50544" w:rsidRDefault="00B50544" w:rsidP="008F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44" w:rsidRDefault="00B50544" w:rsidP="008F72DC">
      <w:pPr>
        <w:spacing w:after="0" w:line="240" w:lineRule="auto"/>
      </w:pPr>
      <w:r>
        <w:separator/>
      </w:r>
    </w:p>
  </w:footnote>
  <w:footnote w:type="continuationSeparator" w:id="0">
    <w:p w:rsidR="00B50544" w:rsidRDefault="00B50544" w:rsidP="008F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F8"/>
    <w:rsid w:val="0004454D"/>
    <w:rsid w:val="001203A0"/>
    <w:rsid w:val="001D7CF8"/>
    <w:rsid w:val="002C46E8"/>
    <w:rsid w:val="00320F3F"/>
    <w:rsid w:val="0039165F"/>
    <w:rsid w:val="003B7D62"/>
    <w:rsid w:val="003C6472"/>
    <w:rsid w:val="003E14A7"/>
    <w:rsid w:val="003F2B32"/>
    <w:rsid w:val="00416895"/>
    <w:rsid w:val="00425BE4"/>
    <w:rsid w:val="005F4717"/>
    <w:rsid w:val="00666FBC"/>
    <w:rsid w:val="007E37D1"/>
    <w:rsid w:val="007E5165"/>
    <w:rsid w:val="008717CF"/>
    <w:rsid w:val="008F72DC"/>
    <w:rsid w:val="0097443C"/>
    <w:rsid w:val="009A278B"/>
    <w:rsid w:val="009C26A0"/>
    <w:rsid w:val="00AA41EB"/>
    <w:rsid w:val="00AA6FA7"/>
    <w:rsid w:val="00B50544"/>
    <w:rsid w:val="00C62EE6"/>
    <w:rsid w:val="00CC675E"/>
    <w:rsid w:val="00D10D04"/>
    <w:rsid w:val="00D77B23"/>
    <w:rsid w:val="00DC6F68"/>
    <w:rsid w:val="00EA7D1F"/>
    <w:rsid w:val="00F5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F8E1A-986A-4C4E-8038-D4AC6AF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39F2"/>
    <w:pPr>
      <w:spacing w:after="0" w:line="240" w:lineRule="auto"/>
    </w:pPr>
  </w:style>
  <w:style w:type="paragraph" w:customStyle="1" w:styleId="Default">
    <w:name w:val="Default"/>
    <w:rsid w:val="00F5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F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2DC"/>
  </w:style>
  <w:style w:type="paragraph" w:styleId="a7">
    <w:name w:val="footer"/>
    <w:basedOn w:val="a"/>
    <w:link w:val="a8"/>
    <w:uiPriority w:val="99"/>
    <w:semiHidden/>
    <w:unhideWhenUsed/>
    <w:rsid w:val="008F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Dir_Hasanai_Shk</cp:lastModifiedBy>
  <cp:revision>3</cp:revision>
  <cp:lastPrinted>2014-03-15T08:19:00Z</cp:lastPrinted>
  <dcterms:created xsi:type="dcterms:W3CDTF">2017-12-19T12:47:00Z</dcterms:created>
  <dcterms:modified xsi:type="dcterms:W3CDTF">2018-04-14T08:21:00Z</dcterms:modified>
</cp:coreProperties>
</file>