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08" w:rsidRPr="00387C08" w:rsidRDefault="00387C08" w:rsidP="00387C08">
      <w:pPr>
        <w:spacing w:before="76"/>
        <w:ind w:left="148"/>
        <w:rPr>
          <w:sz w:val="24"/>
        </w:rPr>
      </w:pPr>
      <w:r w:rsidRPr="00387C08">
        <w:rPr>
          <w:sz w:val="24"/>
        </w:rPr>
        <w:t>Школа  МКОУ «</w:t>
      </w:r>
      <w:proofErr w:type="spellStart"/>
      <w:r w:rsidRPr="00387C08">
        <w:rPr>
          <w:sz w:val="24"/>
        </w:rPr>
        <w:t>Хасанайская</w:t>
      </w:r>
      <w:proofErr w:type="spellEnd"/>
      <w:r w:rsidRPr="00387C08">
        <w:rPr>
          <w:sz w:val="24"/>
        </w:rPr>
        <w:t xml:space="preserve"> СОШ»</w:t>
      </w:r>
      <w:r w:rsidRPr="00387C08">
        <w:rPr>
          <w:sz w:val="24"/>
        </w:rPr>
        <w:t xml:space="preserve">                                                                           10.11.2022г</w:t>
      </w:r>
      <w:r>
        <w:rPr>
          <w:sz w:val="24"/>
        </w:rPr>
        <w:t>.</w:t>
      </w:r>
      <w:bookmarkStart w:id="0" w:name="_GoBack"/>
      <w:bookmarkEnd w:id="0"/>
    </w:p>
    <w:p w:rsidR="00C627B6" w:rsidRDefault="00C627B6">
      <w:pPr>
        <w:spacing w:before="76"/>
        <w:ind w:left="148"/>
        <w:rPr>
          <w:sz w:val="18"/>
        </w:rPr>
      </w:pPr>
    </w:p>
    <w:p w:rsidR="00C627B6" w:rsidRDefault="005C4AAE">
      <w:pPr>
        <w:pStyle w:val="a3"/>
      </w:pPr>
      <w:r>
        <w:t>Перечень</w:t>
      </w:r>
      <w:r>
        <w:rPr>
          <w:spacing w:val="-3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Питание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635"/>
        <w:gridCol w:w="5648"/>
        <w:gridCol w:w="4547"/>
      </w:tblGrid>
      <w:tr w:rsidR="00C627B6">
        <w:trPr>
          <w:trHeight w:val="177"/>
        </w:trPr>
        <w:tc>
          <w:tcPr>
            <w:tcW w:w="662" w:type="dxa"/>
          </w:tcPr>
          <w:p w:rsidR="00C627B6" w:rsidRDefault="005C4AAE">
            <w:pPr>
              <w:pStyle w:val="TableParagraph"/>
              <w:spacing w:line="157" w:lineRule="exact"/>
              <w:ind w:left="25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99"/>
                <w:sz w:val="15"/>
              </w:rPr>
              <w:t>№</w:t>
            </w:r>
          </w:p>
        </w:tc>
        <w:tc>
          <w:tcPr>
            <w:tcW w:w="2635" w:type="dxa"/>
          </w:tcPr>
          <w:p w:rsidR="00C627B6" w:rsidRDefault="005C4AAE">
            <w:pPr>
              <w:pStyle w:val="TableParagraph"/>
              <w:spacing w:line="157" w:lineRule="exact"/>
              <w:ind w:left="78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Наименование</w:t>
            </w:r>
          </w:p>
        </w:tc>
        <w:tc>
          <w:tcPr>
            <w:tcW w:w="5648" w:type="dxa"/>
            <w:tcBorders>
              <w:right w:val="single" w:sz="12" w:space="0" w:color="000000"/>
            </w:tcBorders>
          </w:tcPr>
          <w:p w:rsidR="00C627B6" w:rsidRDefault="005C4AAE">
            <w:pPr>
              <w:pStyle w:val="TableParagraph"/>
              <w:spacing w:line="157" w:lineRule="exact"/>
              <w:ind w:left="1973" w:right="194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Адрес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на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сайте</w:t>
            </w:r>
            <w:r>
              <w:rPr>
                <w:rFonts w:ascii="Arial" w:hAnsi="Arial"/>
                <w:b/>
                <w:spacing w:val="-8"/>
                <w:sz w:val="15"/>
              </w:rPr>
              <w:t xml:space="preserve"> </w:t>
            </w:r>
            <w:r>
              <w:rPr>
                <w:rFonts w:ascii="Arial" w:hAnsi="Arial"/>
                <w:b/>
                <w:sz w:val="15"/>
              </w:rPr>
              <w:t>школы</w:t>
            </w:r>
          </w:p>
        </w:tc>
        <w:tc>
          <w:tcPr>
            <w:tcW w:w="4547" w:type="dxa"/>
            <w:tcBorders>
              <w:left w:val="single" w:sz="12" w:space="0" w:color="000000"/>
            </w:tcBorders>
          </w:tcPr>
          <w:p w:rsidR="00C627B6" w:rsidRDefault="005C4AAE">
            <w:pPr>
              <w:pStyle w:val="TableParagraph"/>
              <w:spacing w:line="157" w:lineRule="exact"/>
              <w:ind w:left="1790" w:right="1770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Примечание</w:t>
            </w:r>
          </w:p>
        </w:tc>
      </w:tr>
      <w:tr w:rsidR="00C627B6">
        <w:trPr>
          <w:trHeight w:val="1084"/>
        </w:trPr>
        <w:tc>
          <w:tcPr>
            <w:tcW w:w="662" w:type="dxa"/>
          </w:tcPr>
          <w:p w:rsidR="00C627B6" w:rsidRDefault="005C4AAE">
            <w:pPr>
              <w:pStyle w:val="TableParagraph"/>
              <w:spacing w:line="198" w:lineRule="exact"/>
              <w:ind w:left="285"/>
              <w:rPr>
                <w:sz w:val="18"/>
              </w:rPr>
            </w:pPr>
            <w:r>
              <w:rPr>
                <w:w w:val="101"/>
                <w:sz w:val="18"/>
              </w:rPr>
              <w:t>1</w:t>
            </w:r>
          </w:p>
        </w:tc>
        <w:tc>
          <w:tcPr>
            <w:tcW w:w="2635" w:type="dxa"/>
          </w:tcPr>
          <w:p w:rsidR="00C627B6" w:rsidRDefault="005C4AAE">
            <w:pPr>
              <w:pStyle w:val="TableParagraph"/>
              <w:spacing w:line="266" w:lineRule="auto"/>
              <w:ind w:left="180" w:right="78"/>
              <w:rPr>
                <w:sz w:val="18"/>
              </w:rPr>
            </w:pPr>
            <w:r>
              <w:rPr>
                <w:sz w:val="18"/>
              </w:rPr>
              <w:t>Положение и приказ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создании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комиссии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контролю качества питания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участием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родителей</w:t>
            </w: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8"/>
              </w:rPr>
            </w:pPr>
          </w:p>
          <w:p w:rsidR="00A21354" w:rsidRDefault="00387C08">
            <w:pPr>
              <w:pStyle w:val="TableParagraph"/>
              <w:rPr>
                <w:rFonts w:ascii="Times New Roman"/>
                <w:sz w:val="18"/>
              </w:rPr>
            </w:pPr>
            <w:hyperlink r:id="rId5" w:history="1">
              <w:r w:rsidR="00A21354" w:rsidRPr="00B85D69">
                <w:rPr>
                  <w:rStyle w:val="a5"/>
                  <w:rFonts w:ascii="Times New Roman"/>
                  <w:sz w:val="18"/>
                </w:rPr>
                <w:t>https://khasan.dagestanschool.ru/upload/dagsckhasan_new/files/40/99/4099f2f2fba40710bec721b082ea60d1.pdf</w:t>
              </w:r>
            </w:hyperlink>
          </w:p>
          <w:p w:rsidR="00A21354" w:rsidRDefault="00A213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  <w:tcBorders>
              <w:left w:val="single" w:sz="12" w:space="0" w:color="000000"/>
            </w:tcBorders>
          </w:tcPr>
          <w:p w:rsidR="00C627B6" w:rsidRDefault="005C4AAE">
            <w:pPr>
              <w:pStyle w:val="TableParagraph"/>
              <w:spacing w:line="203" w:lineRule="exact"/>
              <w:ind w:left="18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файл</w:t>
            </w:r>
            <w:r>
              <w:rPr>
                <w:rFonts w:ascii="Arial" w:hAnsi="Arial"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сайте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школы</w:t>
            </w:r>
          </w:p>
        </w:tc>
      </w:tr>
      <w:tr w:rsidR="00C627B6">
        <w:trPr>
          <w:trHeight w:val="244"/>
        </w:trPr>
        <w:tc>
          <w:tcPr>
            <w:tcW w:w="662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830" w:type="dxa"/>
            <w:gridSpan w:val="3"/>
          </w:tcPr>
          <w:p w:rsidR="00C627B6" w:rsidRDefault="005C4AAE">
            <w:pPr>
              <w:pStyle w:val="TableParagraph"/>
              <w:spacing w:line="198" w:lineRule="exact"/>
              <w:ind w:left="180"/>
              <w:rPr>
                <w:sz w:val="18"/>
              </w:rPr>
            </w:pPr>
            <w:r>
              <w:rPr>
                <w:sz w:val="18"/>
              </w:rPr>
              <w:t>Формы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интерактивного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взаимодействия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родителями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1068"/>
              <w:rPr>
                <w:sz w:val="18"/>
              </w:rPr>
            </w:pPr>
            <w:r>
              <w:rPr>
                <w:sz w:val="18"/>
              </w:rPr>
              <w:t>"Горячая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линия"</w:t>
            </w:r>
          </w:p>
          <w:p w:rsidR="00C627B6" w:rsidRDefault="005C4AAE">
            <w:pPr>
              <w:pStyle w:val="TableParagraph"/>
              <w:spacing w:line="260" w:lineRule="atLeast"/>
              <w:ind w:left="1898" w:right="160" w:firstLine="254"/>
              <w:jc w:val="right"/>
              <w:rPr>
                <w:sz w:val="18"/>
              </w:rPr>
            </w:pPr>
            <w:r>
              <w:rPr>
                <w:sz w:val="18"/>
              </w:rPr>
              <w:t>Чат</w:t>
            </w:r>
            <w:r>
              <w:rPr>
                <w:spacing w:val="-46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Форум</w:t>
            </w:r>
          </w:p>
        </w:tc>
        <w:tc>
          <w:tcPr>
            <w:tcW w:w="5648" w:type="dxa"/>
            <w:shd w:val="clear" w:color="auto" w:fill="FFF2CC"/>
          </w:tcPr>
          <w:p w:rsidR="00C627B6" w:rsidRDefault="00387C08" w:rsidP="003B637B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hyperlink r:id="rId6" w:history="1">
              <w:r w:rsidR="003B637B" w:rsidRPr="00B85D69">
                <w:rPr>
                  <w:rStyle w:val="a5"/>
                  <w:rFonts w:ascii="Times New Roman"/>
                  <w:sz w:val="16"/>
                </w:rPr>
                <w:t>https://khasan.dagestanschool.ru/upload/dagsckhasan_new/files/41/27/41274f22b07745ad5528378f2f6fc0f2.pdf</w:t>
              </w:r>
            </w:hyperlink>
            <w:r w:rsidR="003B637B"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4547" w:type="dxa"/>
            <w:vMerge w:val="restart"/>
          </w:tcPr>
          <w:p w:rsidR="00C627B6" w:rsidRDefault="005C4AAE">
            <w:pPr>
              <w:pStyle w:val="TableParagraph"/>
              <w:spacing w:line="300" w:lineRule="auto"/>
              <w:ind w:left="191" w:right="2316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Телефон,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е-мейл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и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т.п.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  <w:p w:rsidR="00C627B6" w:rsidRDefault="005C4AAE">
            <w:pPr>
              <w:pStyle w:val="TableParagraph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3</w:t>
            </w:r>
          </w:p>
        </w:tc>
        <w:tc>
          <w:tcPr>
            <w:tcW w:w="12830" w:type="dxa"/>
            <w:gridSpan w:val="3"/>
          </w:tcPr>
          <w:p w:rsidR="00C627B6" w:rsidRDefault="005C4AAE">
            <w:pPr>
              <w:pStyle w:val="TableParagraph"/>
              <w:spacing w:line="198" w:lineRule="exact"/>
              <w:ind w:left="180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лечебных/диетических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</w:p>
        </w:tc>
      </w:tr>
      <w:tr w:rsidR="00C627B6">
        <w:trPr>
          <w:trHeight w:val="421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C627B6" w:rsidRDefault="00C627B6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:rsidR="00C627B6" w:rsidRDefault="005C4AAE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ссылка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файл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  <w:vMerge w:val="restart"/>
          </w:tcPr>
          <w:p w:rsidR="00C627B6" w:rsidRDefault="005C4AAE">
            <w:pPr>
              <w:pStyle w:val="TableParagraph"/>
              <w:spacing w:line="266" w:lineRule="auto"/>
              <w:ind w:left="191" w:right="337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Например:</w:t>
            </w:r>
            <w:r>
              <w:rPr>
                <w:rFonts w:ascii="Arial" w:hAnsi="Arial"/>
                <w:i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антиаллергенное,</w:t>
            </w:r>
            <w:r>
              <w:rPr>
                <w:rFonts w:ascii="Arial" w:hAnsi="Arial"/>
                <w:i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диабетическое,</w:t>
            </w:r>
            <w:r>
              <w:rPr>
                <w:rFonts w:ascii="Arial" w:hAnsi="Arial"/>
                <w:i/>
                <w:spacing w:val="-4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безлактозное</w:t>
            </w:r>
            <w:proofErr w:type="spellEnd"/>
            <w:r>
              <w:rPr>
                <w:rFonts w:ascii="Arial" w:hAns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и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т.п.</w:t>
            </w:r>
          </w:p>
          <w:p w:rsidR="00C627B6" w:rsidRDefault="005C4AAE">
            <w:pPr>
              <w:pStyle w:val="TableParagraph"/>
              <w:spacing w:line="184" w:lineRule="exact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C627B6" w:rsidRDefault="005C4AAE">
            <w:pPr>
              <w:pStyle w:val="TableParagraph"/>
              <w:spacing w:before="5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ссылка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файл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 w:val="restart"/>
          </w:tcPr>
          <w:p w:rsidR="00C627B6" w:rsidRDefault="00C627B6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C627B6" w:rsidRDefault="005C4AAE">
            <w:pPr>
              <w:pStyle w:val="TableParagraph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C627B6" w:rsidRDefault="005C4AAE">
            <w:pPr>
              <w:pStyle w:val="TableParagraph"/>
              <w:spacing w:before="5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ссылка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файл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 w:val="restart"/>
          </w:tcPr>
          <w:p w:rsidR="00C627B6" w:rsidRDefault="00C627B6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C627B6" w:rsidRDefault="005C4AAE">
            <w:pPr>
              <w:pStyle w:val="TableParagraph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right="162"/>
              <w:jc w:val="right"/>
              <w:rPr>
                <w:sz w:val="18"/>
              </w:rPr>
            </w:pPr>
            <w:r>
              <w:rPr>
                <w:sz w:val="18"/>
              </w:rPr>
              <w:t>вид</w:t>
            </w:r>
          </w:p>
          <w:p w:rsidR="00C627B6" w:rsidRDefault="005C4AAE">
            <w:pPr>
              <w:pStyle w:val="TableParagraph"/>
              <w:spacing w:before="55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ссылка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файл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меню</w:t>
            </w: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 w:val="restart"/>
          </w:tcPr>
          <w:p w:rsidR="00C627B6" w:rsidRDefault="00C627B6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C627B6" w:rsidRDefault="005C4AAE">
            <w:pPr>
              <w:pStyle w:val="TableParagraph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12830" w:type="dxa"/>
            <w:gridSpan w:val="3"/>
          </w:tcPr>
          <w:p w:rsidR="00C627B6" w:rsidRDefault="005C4AAE">
            <w:pPr>
              <w:pStyle w:val="TableParagraph"/>
              <w:spacing w:line="198" w:lineRule="exact"/>
              <w:ind w:left="180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регулярного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анкетирования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обучающихся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и родителей 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питанию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>Ссылка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форму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анкеты</w:t>
            </w:r>
          </w:p>
          <w:p w:rsidR="00C627B6" w:rsidRDefault="005C4AAE">
            <w:pPr>
              <w:pStyle w:val="TableParagraph"/>
              <w:spacing w:before="55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Файл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результатами</w:t>
            </w:r>
          </w:p>
        </w:tc>
        <w:tc>
          <w:tcPr>
            <w:tcW w:w="5648" w:type="dxa"/>
            <w:shd w:val="clear" w:color="auto" w:fill="FFF2CC"/>
          </w:tcPr>
          <w:p w:rsidR="00C627B6" w:rsidRDefault="00387C08">
            <w:pPr>
              <w:pStyle w:val="TableParagraph"/>
              <w:rPr>
                <w:rFonts w:ascii="Times New Roman"/>
                <w:sz w:val="16"/>
              </w:rPr>
            </w:pPr>
            <w:hyperlink r:id="rId7" w:history="1">
              <w:r w:rsidR="00A21354" w:rsidRPr="00B85D69">
                <w:rPr>
                  <w:rStyle w:val="a5"/>
                  <w:rFonts w:ascii="Times New Roman"/>
                  <w:sz w:val="16"/>
                </w:rPr>
                <w:t>https://khasan.dagestanschool.ru/upload/dagsckhasan_new/files/4e/01/4e01e0cf07224759fb060399f376263a.pdf</w:t>
              </w:r>
            </w:hyperlink>
            <w:r w:rsidR="00A21354">
              <w:rPr>
                <w:rFonts w:ascii="Times New Roman"/>
                <w:sz w:val="16"/>
              </w:rPr>
              <w:t xml:space="preserve"> </w:t>
            </w:r>
          </w:p>
        </w:tc>
        <w:tc>
          <w:tcPr>
            <w:tcW w:w="4547" w:type="dxa"/>
            <w:vMerge w:val="restart"/>
          </w:tcPr>
          <w:p w:rsidR="00C627B6" w:rsidRDefault="005C4AAE">
            <w:pPr>
              <w:pStyle w:val="TableParagraph"/>
              <w:spacing w:line="203" w:lineRule="exact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  <w:p w:rsidR="00C627B6" w:rsidRDefault="005C4AAE">
            <w:pPr>
              <w:pStyle w:val="TableParagraph"/>
              <w:spacing w:before="52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Ссылка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файл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на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сайте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5</w:t>
            </w:r>
          </w:p>
        </w:tc>
        <w:tc>
          <w:tcPr>
            <w:tcW w:w="12830" w:type="dxa"/>
            <w:gridSpan w:val="3"/>
          </w:tcPr>
          <w:p w:rsidR="00C627B6" w:rsidRDefault="005C4AAE">
            <w:pPr>
              <w:pStyle w:val="TableParagraph"/>
              <w:spacing w:line="198" w:lineRule="exact"/>
              <w:ind w:left="180"/>
              <w:rPr>
                <w:sz w:val="18"/>
              </w:rPr>
            </w:pPr>
            <w:r>
              <w:rPr>
                <w:sz w:val="18"/>
              </w:rPr>
              <w:t>Наличие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информации для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родителей 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здоровом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питании,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размещенной 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</w:p>
        </w:tc>
      </w:tr>
      <w:tr w:rsidR="00C627B6">
        <w:trPr>
          <w:trHeight w:val="421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C627B6" w:rsidRDefault="005C4AAE">
            <w:pPr>
              <w:pStyle w:val="TableParagraph"/>
              <w:spacing w:line="198" w:lineRule="exact"/>
              <w:ind w:right="216"/>
              <w:jc w:val="right"/>
              <w:rPr>
                <w:sz w:val="18"/>
              </w:rPr>
            </w:pPr>
            <w:r>
              <w:rPr>
                <w:sz w:val="18"/>
              </w:rPr>
              <w:t>Ссылка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страницу</w:t>
            </w:r>
          </w:p>
          <w:p w:rsidR="00C627B6" w:rsidRDefault="005C4AAE">
            <w:pPr>
              <w:pStyle w:val="TableParagraph"/>
              <w:spacing w:before="22" w:line="182" w:lineRule="exact"/>
              <w:ind w:right="158"/>
              <w:jc w:val="right"/>
              <w:rPr>
                <w:sz w:val="18"/>
              </w:rPr>
            </w:pPr>
            <w:r>
              <w:rPr>
                <w:sz w:val="18"/>
              </w:rPr>
              <w:t>мероприятия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сайте</w:t>
            </w: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  <w:vMerge w:val="restart"/>
          </w:tcPr>
          <w:p w:rsidR="00C627B6" w:rsidRDefault="005C4AAE">
            <w:pPr>
              <w:pStyle w:val="TableParagraph"/>
              <w:spacing w:line="203" w:lineRule="exact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Интернет-ссылка</w:t>
            </w:r>
          </w:p>
          <w:p w:rsidR="00C627B6" w:rsidRDefault="00C627B6"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 w:rsidR="00C627B6" w:rsidRDefault="005C4AAE">
            <w:pPr>
              <w:pStyle w:val="TableParagraph"/>
              <w:ind w:left="19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(буклет,</w:t>
            </w:r>
            <w:r>
              <w:rPr>
                <w:rFonts w:ascii="Arial" w:hAnsi="Arial"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брошюра,</w:t>
            </w:r>
            <w:r>
              <w:rPr>
                <w:rFonts w:ascii="Arial" w:hAnsi="Arial"/>
                <w:i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листовка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и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т.п.)</w:t>
            </w:r>
          </w:p>
        </w:tc>
      </w:tr>
      <w:tr w:rsidR="00C627B6">
        <w:trPr>
          <w:trHeight w:val="421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C627B6" w:rsidRDefault="005C4AAE">
            <w:pPr>
              <w:pStyle w:val="TableParagraph"/>
              <w:spacing w:line="198" w:lineRule="exact"/>
              <w:ind w:right="214"/>
              <w:jc w:val="right"/>
              <w:rPr>
                <w:sz w:val="18"/>
              </w:rPr>
            </w:pPr>
            <w:r>
              <w:rPr>
                <w:sz w:val="18"/>
              </w:rPr>
              <w:t>Файл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информационными</w:t>
            </w:r>
            <w:proofErr w:type="gramEnd"/>
          </w:p>
          <w:p w:rsidR="00C627B6" w:rsidRDefault="005C4AAE">
            <w:pPr>
              <w:pStyle w:val="TableParagraph"/>
              <w:spacing w:before="22" w:line="182" w:lineRule="exact"/>
              <w:ind w:right="161"/>
              <w:jc w:val="right"/>
              <w:rPr>
                <w:sz w:val="18"/>
              </w:rPr>
            </w:pPr>
            <w:r>
              <w:rPr>
                <w:sz w:val="18"/>
              </w:rPr>
              <w:t>материалами</w:t>
            </w:r>
          </w:p>
        </w:tc>
        <w:tc>
          <w:tcPr>
            <w:tcW w:w="5648" w:type="dxa"/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830" w:type="dxa"/>
            <w:gridSpan w:val="3"/>
          </w:tcPr>
          <w:p w:rsidR="00C627B6" w:rsidRDefault="005C4AAE">
            <w:pPr>
              <w:pStyle w:val="TableParagraph"/>
              <w:spacing w:line="198" w:lineRule="exact"/>
              <w:ind w:left="180"/>
              <w:rPr>
                <w:sz w:val="18"/>
              </w:rPr>
            </w:pPr>
            <w:r>
              <w:rPr>
                <w:sz w:val="18"/>
              </w:rPr>
              <w:t>Информация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по результатам контрольных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мероприятий с участием родителей.</w:t>
            </w:r>
          </w:p>
        </w:tc>
      </w:tr>
      <w:tr w:rsidR="00C627B6">
        <w:trPr>
          <w:trHeight w:val="72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C627B6" w:rsidRDefault="005C4AAE">
            <w:pPr>
              <w:pStyle w:val="TableParagraph"/>
              <w:spacing w:line="266" w:lineRule="auto"/>
              <w:ind w:left="909" w:right="160" w:hanging="317"/>
              <w:rPr>
                <w:sz w:val="18"/>
              </w:rPr>
            </w:pPr>
            <w:r>
              <w:rPr>
                <w:sz w:val="18"/>
              </w:rPr>
              <w:t>Файл с результатами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(актами)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проверок</w:t>
            </w: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  <w:tcBorders>
              <w:left w:val="single" w:sz="12" w:space="0" w:color="000000"/>
            </w:tcBorders>
          </w:tcPr>
          <w:p w:rsidR="00C627B6" w:rsidRDefault="005C4AAE">
            <w:pPr>
              <w:pStyle w:val="TableParagraph"/>
              <w:spacing w:line="266" w:lineRule="auto"/>
              <w:ind w:left="184" w:right="556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Акты/протоколы проверок (не реже раза в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месяц)</w:t>
            </w:r>
            <w:proofErr w:type="gramStart"/>
            <w:r>
              <w:rPr>
                <w:rFonts w:ascii="Arial" w:hAnsi="Arial"/>
                <w:i/>
                <w:sz w:val="18"/>
              </w:rPr>
              <w:t>.Д</w:t>
            </w:r>
            <w:proofErr w:type="gramEnd"/>
            <w:r>
              <w:rPr>
                <w:rFonts w:ascii="Arial" w:hAnsi="Arial"/>
                <w:i/>
                <w:sz w:val="18"/>
              </w:rPr>
              <w:t>опустимы документы об участии</w:t>
            </w:r>
            <w:r>
              <w:rPr>
                <w:rFonts w:ascii="Arial" w:hAnsi="Arial"/>
                <w:i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родителей</w:t>
            </w:r>
            <w:r>
              <w:rPr>
                <w:rFonts w:ascii="Arial" w:hAnsi="Arial"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в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регулярном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бракераже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блюд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и</w:t>
            </w:r>
          </w:p>
        </w:tc>
      </w:tr>
      <w:tr w:rsidR="00C627B6">
        <w:trPr>
          <w:trHeight w:val="421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</w:tcPr>
          <w:p w:rsidR="00C627B6" w:rsidRDefault="005C4AAE">
            <w:pPr>
              <w:pStyle w:val="TableParagraph"/>
              <w:spacing w:line="198" w:lineRule="exact"/>
              <w:ind w:left="568"/>
              <w:rPr>
                <w:sz w:val="18"/>
              </w:rPr>
            </w:pPr>
            <w:r>
              <w:rPr>
                <w:sz w:val="18"/>
              </w:rPr>
              <w:t>Фай</w:t>
            </w:r>
            <w:proofErr w:type="gramStart"/>
            <w:r>
              <w:rPr>
                <w:sz w:val="18"/>
              </w:rPr>
              <w:t>л(</w:t>
            </w:r>
            <w:proofErr w:type="gramEnd"/>
            <w:r>
              <w:rPr>
                <w:sz w:val="18"/>
              </w:rPr>
              <w:t>ы)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фото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членов</w:t>
            </w:r>
          </w:p>
          <w:p w:rsidR="00C627B6" w:rsidRDefault="005C4AAE">
            <w:pPr>
              <w:pStyle w:val="TableParagraph"/>
              <w:spacing w:before="22" w:line="182" w:lineRule="exact"/>
              <w:ind w:left="482"/>
              <w:rPr>
                <w:sz w:val="18"/>
              </w:rPr>
            </w:pPr>
            <w:r>
              <w:rPr>
                <w:sz w:val="18"/>
              </w:rPr>
              <w:t>комиссии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проверке</w:t>
            </w: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47" w:type="dxa"/>
            <w:tcBorders>
              <w:left w:val="single" w:sz="12" w:space="0" w:color="000000"/>
            </w:tcBorders>
          </w:tcPr>
          <w:p w:rsidR="00C627B6" w:rsidRDefault="005C4AAE">
            <w:pPr>
              <w:pStyle w:val="TableParagraph"/>
              <w:spacing w:line="203" w:lineRule="exact"/>
              <w:ind w:left="18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Фото</w:t>
            </w:r>
            <w:r>
              <w:rPr>
                <w:rFonts w:ascii="Arial" w:hAnsi="Arial"/>
                <w:i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членов</w:t>
            </w:r>
            <w:r>
              <w:rPr>
                <w:rFonts w:ascii="Arial" w:hAnsi="Arial"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комиссии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в</w:t>
            </w:r>
            <w:r>
              <w:rPr>
                <w:rFonts w:ascii="Arial" w:hAnsi="Arial"/>
                <w:i/>
                <w:spacing w:val="7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школьной</w:t>
            </w:r>
            <w:r>
              <w:rPr>
                <w:rFonts w:ascii="Arial" w:hAnsi="Arial"/>
                <w:i/>
                <w:spacing w:val="6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столовой</w:t>
            </w:r>
          </w:p>
          <w:p w:rsidR="00C627B6" w:rsidRDefault="005C4AAE">
            <w:pPr>
              <w:pStyle w:val="TableParagraph"/>
              <w:spacing w:before="23" w:line="175" w:lineRule="exact"/>
              <w:ind w:left="18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при</w:t>
            </w:r>
            <w:r>
              <w:rPr>
                <w:rFonts w:ascii="Arial" w:hAnsi="Arial"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проверке</w:t>
            </w:r>
            <w:r>
              <w:rPr>
                <w:rFonts w:ascii="Arial" w:hAnsi="Arial"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(</w:t>
            </w:r>
            <w:proofErr w:type="spellStart"/>
            <w:r>
              <w:rPr>
                <w:rFonts w:ascii="Arial" w:hAnsi="Arial"/>
                <w:i/>
                <w:sz w:val="18"/>
              </w:rPr>
              <w:t>jpeg</w:t>
            </w:r>
            <w:proofErr w:type="spellEnd"/>
            <w:r>
              <w:rPr>
                <w:rFonts w:ascii="Arial" w:hAnsi="Arial"/>
                <w:i/>
                <w:sz w:val="18"/>
              </w:rPr>
              <w:t>,</w:t>
            </w:r>
            <w:r>
              <w:rPr>
                <w:rFonts w:ascii="Arial" w:hAnsi="Arial"/>
                <w:i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8"/>
              </w:rPr>
              <w:t>png</w:t>
            </w:r>
            <w:proofErr w:type="spellEnd"/>
            <w:r>
              <w:rPr>
                <w:rFonts w:ascii="Arial" w:hAnsi="Arial"/>
                <w:i/>
                <w:sz w:val="18"/>
              </w:rPr>
              <w:t>)</w:t>
            </w:r>
          </w:p>
        </w:tc>
      </w:tr>
      <w:tr w:rsidR="00C627B6">
        <w:trPr>
          <w:trHeight w:val="244"/>
        </w:trPr>
        <w:tc>
          <w:tcPr>
            <w:tcW w:w="662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left="2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830" w:type="dxa"/>
            <w:gridSpan w:val="3"/>
          </w:tcPr>
          <w:p w:rsidR="00C627B6" w:rsidRDefault="005C4AAE">
            <w:pPr>
              <w:pStyle w:val="TableParagraph"/>
              <w:spacing w:line="198" w:lineRule="exact"/>
              <w:ind w:left="180"/>
              <w:rPr>
                <w:sz w:val="18"/>
              </w:rPr>
            </w:pPr>
            <w:r>
              <w:rPr>
                <w:sz w:val="18"/>
              </w:rPr>
              <w:t>Оценка количества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пищевых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отходов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или объема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несъедаемых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блюд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 w:val="restart"/>
          </w:tcPr>
          <w:p w:rsidR="00C627B6" w:rsidRDefault="005C4AAE">
            <w:pPr>
              <w:pStyle w:val="TableParagraph"/>
              <w:spacing w:line="198" w:lineRule="exact"/>
              <w:ind w:right="157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 менее</w:t>
            </w:r>
          </w:p>
          <w:p w:rsidR="00C627B6" w:rsidRDefault="005C4AAE">
            <w:pPr>
              <w:pStyle w:val="TableParagraph"/>
              <w:spacing w:before="55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30%</w:t>
            </w:r>
          </w:p>
          <w:p w:rsidR="00C627B6" w:rsidRDefault="005C4AAE">
            <w:pPr>
              <w:pStyle w:val="TableParagraph"/>
              <w:spacing w:before="56"/>
              <w:ind w:right="163"/>
              <w:jc w:val="right"/>
              <w:rPr>
                <w:sz w:val="18"/>
              </w:rPr>
            </w:pPr>
            <w:r>
              <w:rPr>
                <w:sz w:val="18"/>
              </w:rPr>
              <w:t>40%</w:t>
            </w:r>
          </w:p>
          <w:p w:rsidR="00C627B6" w:rsidRDefault="005C4AAE">
            <w:pPr>
              <w:pStyle w:val="TableParagraph"/>
              <w:spacing w:line="260" w:lineRule="atLeast"/>
              <w:ind w:left="1509" w:right="157" w:hanging="183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%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proofErr w:type="gramStart"/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</w:t>
            </w:r>
            <w:proofErr w:type="gramEnd"/>
            <w:r>
              <w:rPr>
                <w:sz w:val="18"/>
              </w:rPr>
              <w:t>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ведется</w:t>
            </w: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 w:val="restart"/>
            <w:tcBorders>
              <w:left w:val="single" w:sz="12" w:space="0" w:color="000000"/>
            </w:tcBorders>
          </w:tcPr>
          <w:p w:rsidR="00C627B6" w:rsidRDefault="005C4AAE">
            <w:pPr>
              <w:pStyle w:val="TableParagraph"/>
              <w:spacing w:line="203" w:lineRule="exact"/>
              <w:ind w:left="184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Отметить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"+"</w:t>
            </w:r>
            <w:r>
              <w:rPr>
                <w:rFonts w:ascii="Arial" w:hAnsi="Arial"/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наиболее</w:t>
            </w:r>
            <w:r>
              <w:rPr>
                <w:rFonts w:ascii="Arial" w:hAnsi="Arial"/>
                <w:i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подходящий</w:t>
            </w:r>
            <w:r>
              <w:rPr>
                <w:rFonts w:ascii="Arial" w:hAnsi="Arial"/>
                <w:i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ответ</w:t>
            </w: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  <w:left w:val="single" w:sz="12" w:space="0" w:color="000000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  <w:left w:val="single" w:sz="12" w:space="0" w:color="000000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  <w:left w:val="single" w:sz="12" w:space="0" w:color="000000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  <w:tr w:rsidR="00C627B6">
        <w:trPr>
          <w:trHeight w:val="244"/>
        </w:trPr>
        <w:tc>
          <w:tcPr>
            <w:tcW w:w="662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vMerge/>
            <w:tcBorders>
              <w:top w:val="nil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  <w:tc>
          <w:tcPr>
            <w:tcW w:w="5648" w:type="dxa"/>
            <w:tcBorders>
              <w:right w:val="single" w:sz="12" w:space="0" w:color="000000"/>
            </w:tcBorders>
            <w:shd w:val="clear" w:color="auto" w:fill="FFF2CC"/>
          </w:tcPr>
          <w:p w:rsidR="00C627B6" w:rsidRDefault="00C627B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47" w:type="dxa"/>
            <w:vMerge/>
            <w:tcBorders>
              <w:top w:val="nil"/>
              <w:left w:val="single" w:sz="12" w:space="0" w:color="000000"/>
            </w:tcBorders>
          </w:tcPr>
          <w:p w:rsidR="00C627B6" w:rsidRDefault="00C627B6">
            <w:pPr>
              <w:rPr>
                <w:sz w:val="2"/>
                <w:szCs w:val="2"/>
              </w:rPr>
            </w:pPr>
          </w:p>
        </w:tc>
      </w:tr>
    </w:tbl>
    <w:p w:rsidR="005C4AAE" w:rsidRDefault="005C4AAE"/>
    <w:sectPr w:rsidR="005C4AAE">
      <w:type w:val="continuous"/>
      <w:pgSz w:w="21200" w:h="15840" w:orient="landscape"/>
      <w:pgMar w:top="1020" w:right="30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27B6"/>
    <w:rsid w:val="00387C08"/>
    <w:rsid w:val="003B637B"/>
    <w:rsid w:val="005C4AAE"/>
    <w:rsid w:val="00A21354"/>
    <w:rsid w:val="00C6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152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213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3"/>
      <w:ind w:left="152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21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asan.dagestanschool.ru/upload/dagsckhasan_new/files/4e/01/4e01e0cf07224759fb060399f376263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hasan.dagestanschool.ru/upload/dagsckhasan_new/files/41/27/41274f22b07745ad5528378f2f6fc0f2.pdf" TargetMode="External"/><Relationship Id="rId5" Type="http://schemas.openxmlformats.org/officeDocument/2006/relationships/hyperlink" Target="https://khasan.dagestanschool.ru/upload/dagsckhasan_new/files/40/99/4099f2f2fba40710bec721b082ea60d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5da617b6ccbd21446ef55d38af475e27672614df63f7209170bc0532b38ffcd3.xlsx</dc:title>
  <dc:creator>Work4</dc:creator>
  <cp:lastModifiedBy>Пользователь</cp:lastModifiedBy>
  <cp:revision>4</cp:revision>
  <dcterms:created xsi:type="dcterms:W3CDTF">2022-11-12T05:25:00Z</dcterms:created>
  <dcterms:modified xsi:type="dcterms:W3CDTF">2022-11-12T05:33:00Z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2022-11-12T00:00:00Z</vt:filetime>
  </property>
</Properties>
</file>